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620BD" w14:textId="77777777" w:rsidR="00072168" w:rsidRDefault="00072168" w:rsidP="00A74D76">
      <w:pPr>
        <w:rPr>
          <w:noProof/>
          <w:lang w:eastAsia="pl-PL"/>
        </w:rPr>
      </w:pPr>
    </w:p>
    <w:p w14:paraId="5AA2CD06" w14:textId="77777777" w:rsidR="00072168" w:rsidRDefault="00072168" w:rsidP="00A74D76">
      <w:pPr>
        <w:rPr>
          <w:noProof/>
          <w:lang w:eastAsia="pl-PL"/>
        </w:rPr>
      </w:pPr>
    </w:p>
    <w:p w14:paraId="32A03B45" w14:textId="77777777" w:rsidR="001C0DF7" w:rsidRDefault="001C0DF7" w:rsidP="00A74D76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0E829C" w14:textId="77777777" w:rsidR="00072168" w:rsidRDefault="00072168" w:rsidP="00A74D76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26ABF502" wp14:editId="2DE31AFB">
            <wp:extent cx="5295900" cy="2393747"/>
            <wp:effectExtent l="0" t="0" r="0" b="0"/>
            <wp:docPr id="1" name="Obraz 1" descr="UWAGA KONKURS!!! - Szkolne Blo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WAGA KONKURS!!! - Szkolne Blog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863" cy="240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56B84" w14:textId="77777777" w:rsidR="00072168" w:rsidRDefault="00072168" w:rsidP="00072168">
      <w:pPr>
        <w:jc w:val="center"/>
        <w:rPr>
          <w:rFonts w:ascii="Times New Roman" w:eastAsia="Times New Roman" w:hAnsi="Times New Roman" w:cs="Times New Roman"/>
          <w:sz w:val="52"/>
          <w:szCs w:val="52"/>
          <w:lang w:eastAsia="pl-PL"/>
        </w:rPr>
      </w:pPr>
    </w:p>
    <w:p w14:paraId="1DEAA6C9" w14:textId="0161C480" w:rsidR="00072168" w:rsidRDefault="00962AEE" w:rsidP="00072168">
      <w:pPr>
        <w:jc w:val="center"/>
        <w:rPr>
          <w:rFonts w:ascii="Times New Roman" w:eastAsia="Times New Roman" w:hAnsi="Times New Roman" w:cs="Times New Roman"/>
          <w:b/>
          <w:color w:val="F7CAAC" w:themeColor="accent2" w:themeTint="66"/>
          <w:sz w:val="80"/>
          <w:szCs w:val="80"/>
          <w:lang w:eastAsia="pl-PL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b/>
          <w:color w:val="F7CAAC" w:themeColor="accent2" w:themeTint="66"/>
          <w:sz w:val="80"/>
          <w:szCs w:val="80"/>
          <w:lang w:eastAsia="pl-PL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Wrzesień – Październik</w:t>
      </w:r>
    </w:p>
    <w:p w14:paraId="75B0FC66" w14:textId="7F972C02" w:rsidR="00962AEE" w:rsidRPr="00814ED6" w:rsidRDefault="00962AEE" w:rsidP="00072168">
      <w:pPr>
        <w:jc w:val="center"/>
        <w:rPr>
          <w:rFonts w:ascii="Times New Roman" w:eastAsia="Times New Roman" w:hAnsi="Times New Roman" w:cs="Times New Roman"/>
          <w:b/>
          <w:color w:val="F7CAAC" w:themeColor="accent2" w:themeTint="66"/>
          <w:sz w:val="80"/>
          <w:szCs w:val="80"/>
          <w:lang w:eastAsia="pl-PL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b/>
          <w:color w:val="F7CAAC" w:themeColor="accent2" w:themeTint="66"/>
          <w:sz w:val="80"/>
          <w:szCs w:val="80"/>
          <w:lang w:eastAsia="pl-PL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202</w:t>
      </w:r>
      <w:r w:rsidR="00DF7C36">
        <w:rPr>
          <w:rFonts w:ascii="Times New Roman" w:eastAsia="Times New Roman" w:hAnsi="Times New Roman" w:cs="Times New Roman"/>
          <w:b/>
          <w:color w:val="F7CAAC" w:themeColor="accent2" w:themeTint="66"/>
          <w:sz w:val="80"/>
          <w:szCs w:val="80"/>
          <w:lang w:eastAsia="pl-PL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6</w:t>
      </w:r>
      <w:r>
        <w:rPr>
          <w:rFonts w:ascii="Times New Roman" w:eastAsia="Times New Roman" w:hAnsi="Times New Roman" w:cs="Times New Roman"/>
          <w:b/>
          <w:color w:val="F7CAAC" w:themeColor="accent2" w:themeTint="66"/>
          <w:sz w:val="80"/>
          <w:szCs w:val="80"/>
          <w:lang w:eastAsia="pl-PL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rok</w:t>
      </w:r>
    </w:p>
    <w:p w14:paraId="4E0D1C00" w14:textId="77777777" w:rsidR="001C0DF7" w:rsidRDefault="001C0DF7" w:rsidP="0056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F80191" w14:textId="77777777" w:rsidR="001C0DF7" w:rsidRDefault="001C0DF7" w:rsidP="0056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610226" w14:textId="77777777" w:rsidR="001C0DF7" w:rsidRDefault="001C0DF7" w:rsidP="0056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9C49EB" w14:textId="77777777" w:rsidR="001C0DF7" w:rsidRDefault="001C0DF7" w:rsidP="0056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CC753E" w14:textId="77777777" w:rsidR="001C0DF7" w:rsidRDefault="001C0DF7" w:rsidP="0056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BAA032" w14:textId="77777777" w:rsidR="001C0DF7" w:rsidRDefault="001C0DF7" w:rsidP="0056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A05B62" w14:textId="77777777" w:rsidR="001C0DF7" w:rsidRDefault="001C0DF7" w:rsidP="0056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DE8170" w14:textId="77777777" w:rsidR="001C0DF7" w:rsidRDefault="001C0DF7" w:rsidP="0056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18806E" w14:textId="77777777" w:rsidR="001C0DF7" w:rsidRDefault="001C0DF7" w:rsidP="0056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3E4BDD" w14:textId="790F13E5" w:rsidR="00072168" w:rsidRDefault="00072168" w:rsidP="00DF7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0D8F274D" w14:textId="77777777" w:rsidR="00BB0C46" w:rsidRPr="00072168" w:rsidRDefault="00BB0C46" w:rsidP="001C0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07216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Regulamin konkursu</w:t>
      </w:r>
    </w:p>
    <w:p w14:paraId="47E379AF" w14:textId="32958D88" w:rsidR="001C0DF7" w:rsidRDefault="002F2DDA" w:rsidP="001C0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XXX</w:t>
      </w:r>
      <w:r w:rsidR="00814ED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="00FB423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="00A11CA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Gminnego Konkursu Plastycznego</w:t>
      </w:r>
    </w:p>
    <w:p w14:paraId="2A7AC51A" w14:textId="5595C603" w:rsidR="00FB4230" w:rsidRDefault="00FB4230" w:rsidP="001C0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MÓJ REGION - MOJA INSPIRACJA</w:t>
      </w:r>
    </w:p>
    <w:p w14:paraId="7CBFF7B3" w14:textId="4F7A5264" w:rsidR="002F2DDA" w:rsidRPr="00A11CA0" w:rsidRDefault="007C01DE" w:rsidP="00A11C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bookmarkStart w:id="0" w:name="_Hlk208394686"/>
      <w:r w:rsidRPr="00A11CA0">
        <w:rPr>
          <w:rFonts w:ascii="Times New Roman" w:hAnsi="Times New Roman" w:cs="Times New Roman"/>
          <w:b/>
          <w:bCs/>
          <w:color w:val="C00000"/>
        </w:rPr>
        <w:t>„</w:t>
      </w:r>
      <w:r w:rsidRPr="00A11CA0">
        <w:rPr>
          <w:rFonts w:ascii="Times New Roman" w:hAnsi="Times New Roman" w:cs="Times New Roman"/>
          <w:b/>
          <w:bCs/>
          <w:color w:val="C00000"/>
          <w:sz w:val="28"/>
          <w:szCs w:val="28"/>
        </w:rPr>
        <w:t>Pejzaż z małą architekturą. Kapliczki w Gminie Kamionka Wielka”</w:t>
      </w:r>
      <w:bookmarkEnd w:id="0"/>
    </w:p>
    <w:p w14:paraId="6B8E9904" w14:textId="77777777" w:rsidR="001C0DF7" w:rsidRPr="001C0DF7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 w:rsidR="00352D99"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Organizator Konkursu </w:t>
      </w:r>
    </w:p>
    <w:p w14:paraId="58912C8E" w14:textId="0D41A6C0" w:rsidR="00BB0C46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jest Gminny </w:t>
      </w:r>
      <w:r w:rsidR="006C3145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Ośrodek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Kultury w Kamionce Wielkiej</w:t>
      </w:r>
      <w:r w:rsidR="00E870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</w:t>
      </w:r>
    </w:p>
    <w:p w14:paraId="54673866" w14:textId="7D92668D" w:rsidR="001C0DF7" w:rsidRDefault="00FB4230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Szkolno-Przedszkolny w Kamionce Wielkiej</w:t>
      </w:r>
      <w:r w:rsidR="00AF3EB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B3B49CA" w14:textId="77777777" w:rsidR="00FB4230" w:rsidRPr="006C3145" w:rsidRDefault="00FB4230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5CC5A2" w14:textId="7B631CD9" w:rsidR="007C01DE" w:rsidRPr="007C01DE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  <w:r w:rsidR="00352D99"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Celem konkursu jest: </w:t>
      </w:r>
    </w:p>
    <w:p w14:paraId="63DC0918" w14:textId="11A2FBBD" w:rsidR="007F1EDE" w:rsidRPr="007F1EDE" w:rsidRDefault="007F1EDE" w:rsidP="007F1E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C0DF7">
        <w:rPr>
          <w:rFonts w:ascii="Times New Roman" w:hAnsi="Times New Roman" w:cs="Times New Roman"/>
          <w:sz w:val="24"/>
          <w:szCs w:val="24"/>
        </w:rPr>
        <w:t xml:space="preserve"> P</w:t>
      </w:r>
      <w:r w:rsidRPr="007F1EDE">
        <w:rPr>
          <w:rFonts w:ascii="Times New Roman" w:hAnsi="Times New Roman" w:cs="Times New Roman"/>
          <w:sz w:val="24"/>
          <w:szCs w:val="24"/>
        </w:rPr>
        <w:t>opularyzacja twórczości plastycznej w środowisku szkolnym</w:t>
      </w:r>
      <w:r w:rsidR="00A11CA0">
        <w:rPr>
          <w:rFonts w:ascii="Times New Roman" w:hAnsi="Times New Roman" w:cs="Times New Roman"/>
          <w:sz w:val="24"/>
          <w:szCs w:val="24"/>
        </w:rPr>
        <w:t>.</w:t>
      </w:r>
    </w:p>
    <w:p w14:paraId="175385D9" w14:textId="2AAA90D9" w:rsidR="007C01DE" w:rsidRPr="007F1EDE" w:rsidRDefault="007F1EDE" w:rsidP="007F1E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C0DF7">
        <w:rPr>
          <w:rFonts w:ascii="Times New Roman" w:hAnsi="Times New Roman" w:cs="Times New Roman"/>
          <w:sz w:val="24"/>
          <w:szCs w:val="24"/>
        </w:rPr>
        <w:t xml:space="preserve"> R</w:t>
      </w:r>
      <w:r w:rsidRPr="007F1EDE">
        <w:rPr>
          <w:rFonts w:ascii="Times New Roman" w:hAnsi="Times New Roman" w:cs="Times New Roman"/>
          <w:sz w:val="24"/>
          <w:szCs w:val="24"/>
        </w:rPr>
        <w:t xml:space="preserve">ozwijanie zainteresowań </w:t>
      </w:r>
      <w:r w:rsidR="007C01DE">
        <w:rPr>
          <w:rFonts w:ascii="Times New Roman" w:hAnsi="Times New Roman" w:cs="Times New Roman"/>
          <w:sz w:val="24"/>
          <w:szCs w:val="24"/>
        </w:rPr>
        <w:t xml:space="preserve">i talentu </w:t>
      </w:r>
      <w:r w:rsidRPr="007F1EDE">
        <w:rPr>
          <w:rFonts w:ascii="Times New Roman" w:hAnsi="Times New Roman" w:cs="Times New Roman"/>
          <w:sz w:val="24"/>
          <w:szCs w:val="24"/>
        </w:rPr>
        <w:t>plastyczn</w:t>
      </w:r>
      <w:r w:rsidR="007C01DE">
        <w:rPr>
          <w:rFonts w:ascii="Times New Roman" w:hAnsi="Times New Roman" w:cs="Times New Roman"/>
          <w:sz w:val="24"/>
          <w:szCs w:val="24"/>
        </w:rPr>
        <w:t>ego</w:t>
      </w:r>
      <w:r w:rsidRPr="007F1EDE">
        <w:rPr>
          <w:rFonts w:ascii="Times New Roman" w:hAnsi="Times New Roman" w:cs="Times New Roman"/>
          <w:sz w:val="24"/>
          <w:szCs w:val="24"/>
        </w:rPr>
        <w:t xml:space="preserve"> wśród dzieci i młodzieży</w:t>
      </w:r>
      <w:r w:rsidR="00A11CA0">
        <w:rPr>
          <w:rFonts w:ascii="Times New Roman" w:hAnsi="Times New Roman" w:cs="Times New Roman"/>
          <w:sz w:val="24"/>
          <w:szCs w:val="24"/>
        </w:rPr>
        <w:t>.</w:t>
      </w:r>
    </w:p>
    <w:p w14:paraId="496B441D" w14:textId="77777777" w:rsidR="007C01DE" w:rsidRDefault="007F1EDE" w:rsidP="007C01DE">
      <w:pPr>
        <w:pStyle w:val="z1qcye"/>
        <w:spacing w:before="0" w:beforeAutospacing="0" w:after="0" w:afterAutospacing="0"/>
      </w:pPr>
      <w:r w:rsidRPr="007F1EDE">
        <w:t>4.</w:t>
      </w:r>
      <w:r w:rsidR="001C0DF7">
        <w:t xml:space="preserve"> </w:t>
      </w:r>
      <w:r w:rsidR="007C01DE" w:rsidRPr="00AD1CF7">
        <w:rPr>
          <w:rStyle w:val="inqyif"/>
        </w:rPr>
        <w:t>Dokumentowanie lokalnego dziedzictwa sakralnego i małej architektury.</w:t>
      </w:r>
    </w:p>
    <w:p w14:paraId="42D17CE7" w14:textId="34A03F7A" w:rsidR="007C01DE" w:rsidRDefault="007C01DE" w:rsidP="007C0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5. </w:t>
      </w:r>
      <w:r w:rsidRPr="00AD1CF7">
        <w:rPr>
          <w:rStyle w:val="inqyif"/>
          <w:rFonts w:ascii="Times New Roman" w:hAnsi="Times New Roman" w:cs="Times New Roman"/>
          <w:sz w:val="24"/>
          <w:szCs w:val="24"/>
        </w:rPr>
        <w:t>Rozbudzanie wrażliwości na piękno rodzimego krajobrazu i otaczającej przyrody</w:t>
      </w:r>
      <w:r w:rsidR="00A11CA0">
        <w:rPr>
          <w:rStyle w:val="inqyif"/>
          <w:rFonts w:ascii="Times New Roman" w:hAnsi="Times New Roman" w:cs="Times New Roman"/>
          <w:sz w:val="24"/>
          <w:szCs w:val="24"/>
        </w:rPr>
        <w:t>.</w:t>
      </w:r>
      <w:r w:rsidRPr="007F1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9D6FA37" w14:textId="793A5932" w:rsidR="00FB4230" w:rsidRDefault="00FB4230" w:rsidP="001C0D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5. Promowanie walorów turystyczno-przyrodniczych i kulturalnych Gminy Kamionka Wielka i regionu.</w:t>
      </w:r>
    </w:p>
    <w:p w14:paraId="008A88F3" w14:textId="73EA1FE2" w:rsidR="00FB4230" w:rsidRPr="007F1EDE" w:rsidRDefault="00FB4230" w:rsidP="007C01DE">
      <w:pPr>
        <w:pStyle w:val="z1qcye"/>
        <w:spacing w:before="0" w:beforeAutospacing="0" w:after="0" w:afterAutospacing="0"/>
      </w:pPr>
    </w:p>
    <w:p w14:paraId="520B2668" w14:textId="24185F35" w:rsidR="00BB0C46" w:rsidRPr="001C0DF7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 Założenia organizacyjne</w:t>
      </w:r>
    </w:p>
    <w:p w14:paraId="10CD3921" w14:textId="781203DE" w:rsidR="00BB0C46" w:rsidRDefault="001C0DF7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FCECA6C" w14:textId="77777777" w:rsidR="00AD1CF7" w:rsidRPr="00AD1CF7" w:rsidRDefault="00AD1CF7" w:rsidP="00AD1CF7">
      <w:pPr>
        <w:rPr>
          <w:rFonts w:ascii="Times New Roman" w:hAnsi="Times New Roman" w:cs="Times New Roman"/>
          <w:sz w:val="24"/>
          <w:szCs w:val="24"/>
        </w:rPr>
      </w:pPr>
      <w:r w:rsidRPr="00AD1CF7">
        <w:rPr>
          <w:rFonts w:ascii="Times New Roman" w:hAnsi="Times New Roman" w:cs="Times New Roman"/>
          <w:sz w:val="24"/>
          <w:szCs w:val="24"/>
        </w:rPr>
        <w:t xml:space="preserve">Konkurs skierowany jest do uczniów szkół podstawowych z terenu gminy. Prace będą oceniane w </w:t>
      </w:r>
      <w:hyperlink r:id="rId7" w:tgtFrame="_blank" w:history="1">
        <w:r w:rsidRPr="00AD1CF7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trzech kategoriach wiekowych</w:t>
        </w:r>
      </w:hyperlink>
      <w:r w:rsidRPr="00AD1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3B38A093" w14:textId="77777777" w:rsidR="00AD1CF7" w:rsidRPr="00AD1CF7" w:rsidRDefault="00AD1CF7" w:rsidP="00AD1CF7">
      <w:pPr>
        <w:pStyle w:val="z1qcye"/>
        <w:numPr>
          <w:ilvl w:val="0"/>
          <w:numId w:val="15"/>
        </w:numPr>
        <w:spacing w:before="0" w:beforeAutospacing="0" w:after="0" w:afterAutospacing="0"/>
      </w:pPr>
      <w:r w:rsidRPr="00AD1CF7">
        <w:rPr>
          <w:rStyle w:val="Pogrubienie"/>
        </w:rPr>
        <w:t>Kategoria I:</w:t>
      </w:r>
      <w:r w:rsidRPr="00AD1CF7">
        <w:rPr>
          <w:rStyle w:val="inqyif"/>
        </w:rPr>
        <w:t xml:space="preserve"> Klasy I – III (6–9 lat)</w:t>
      </w:r>
    </w:p>
    <w:p w14:paraId="0674ED50" w14:textId="77777777" w:rsidR="00AD1CF7" w:rsidRPr="00AD1CF7" w:rsidRDefault="00AD1CF7" w:rsidP="00AD1CF7">
      <w:pPr>
        <w:pStyle w:val="z1qcye"/>
        <w:numPr>
          <w:ilvl w:val="0"/>
          <w:numId w:val="15"/>
        </w:numPr>
        <w:spacing w:before="0" w:beforeAutospacing="0" w:after="0" w:afterAutospacing="0"/>
      </w:pPr>
      <w:r w:rsidRPr="00AD1CF7">
        <w:rPr>
          <w:rStyle w:val="Pogrubienie"/>
        </w:rPr>
        <w:t>Kategoria II:</w:t>
      </w:r>
      <w:r w:rsidRPr="00AD1CF7">
        <w:rPr>
          <w:rStyle w:val="inqyif"/>
        </w:rPr>
        <w:t xml:space="preserve"> Klasy IV – VI (10–12 lat)</w:t>
      </w:r>
    </w:p>
    <w:p w14:paraId="4EC0DB98" w14:textId="77777777" w:rsidR="00AD1CF7" w:rsidRPr="00AD1CF7" w:rsidRDefault="00AD1CF7" w:rsidP="00AD1CF7">
      <w:pPr>
        <w:pStyle w:val="z1qcye"/>
        <w:numPr>
          <w:ilvl w:val="0"/>
          <w:numId w:val="15"/>
        </w:numPr>
        <w:spacing w:before="0" w:beforeAutospacing="0" w:after="0" w:afterAutospacing="0"/>
      </w:pPr>
      <w:r w:rsidRPr="00AD1CF7">
        <w:rPr>
          <w:rStyle w:val="Pogrubienie"/>
        </w:rPr>
        <w:t>Kategoria III:</w:t>
      </w:r>
      <w:r w:rsidRPr="00AD1CF7">
        <w:rPr>
          <w:rStyle w:val="inqyif"/>
        </w:rPr>
        <w:t xml:space="preserve"> Klasy VII – VIII (13–15 lat)</w:t>
      </w:r>
      <w:r w:rsidRPr="00AD1CF7">
        <w:t xml:space="preserve"> </w:t>
      </w:r>
    </w:p>
    <w:p w14:paraId="2C155632" w14:textId="77777777" w:rsidR="001C0DF7" w:rsidRPr="006C3145" w:rsidRDefault="001C0DF7" w:rsidP="00BB0C4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9988046" w14:textId="4F1BF63D" w:rsidR="00BB0C46" w:rsidRPr="001C0DF7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 Format pracy i techniki</w:t>
      </w:r>
    </w:p>
    <w:p w14:paraId="7A7DDB89" w14:textId="77777777" w:rsidR="00BB0C46" w:rsidRPr="006C3145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 Format pracy nie może być większy niż A3.</w:t>
      </w:r>
    </w:p>
    <w:p w14:paraId="495C1C5E" w14:textId="05742052" w:rsidR="00BB0C46" w:rsidRPr="006C3145" w:rsidRDefault="007F1EDE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0C46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2. Praca (1 szt.) musi być wykonana samodzielnie przez uczestnika konkursu</w:t>
      </w:r>
      <w:r w:rsidR="00ED3B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nie </w:t>
      </w:r>
      <w:r w:rsidR="007C0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była </w:t>
      </w:r>
      <w:r w:rsidR="00ED3B05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prezentowana w innych konkursach.</w:t>
      </w:r>
    </w:p>
    <w:p w14:paraId="6DB916E4" w14:textId="5C6C8E43" w:rsidR="00BB0C46" w:rsidRDefault="007F1EDE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0C46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3. Dopuszczalne techniki wykonania pra</w:t>
      </w:r>
      <w:r w:rsidR="00BB0C46" w:rsidRPr="00072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c: </w:t>
      </w:r>
      <w:r w:rsidR="00173160" w:rsidRPr="00867965">
        <w:rPr>
          <w:rFonts w:ascii="Times New Roman" w:eastAsia="Times New Roman" w:hAnsi="Times New Roman" w:cs="Times New Roman"/>
          <w:sz w:val="24"/>
          <w:szCs w:val="24"/>
          <w:lang w:eastAsia="pl-PL"/>
        </w:rPr>
        <w:t>malarstwo</w:t>
      </w:r>
      <w:r w:rsidR="00BB0C46" w:rsidRPr="00867965">
        <w:rPr>
          <w:rFonts w:ascii="Times New Roman" w:eastAsia="Times New Roman" w:hAnsi="Times New Roman" w:cs="Times New Roman"/>
          <w:sz w:val="24"/>
          <w:szCs w:val="24"/>
          <w:lang w:eastAsia="pl-PL"/>
        </w:rPr>
        <w:t>, grafika; rysunek wykonany ołówkiem, pastelami</w:t>
      </w:r>
      <w:r w:rsidR="007C0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B0C46" w:rsidRPr="00867965">
        <w:rPr>
          <w:rFonts w:ascii="Times New Roman" w:eastAsia="Times New Roman" w:hAnsi="Times New Roman" w:cs="Times New Roman"/>
          <w:sz w:val="24"/>
          <w:szCs w:val="24"/>
          <w:lang w:eastAsia="pl-PL"/>
        </w:rPr>
        <w:t>kredkami</w:t>
      </w:r>
      <w:r w:rsidR="00ED3B0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0B01360" w14:textId="77777777" w:rsidR="001C0DF7" w:rsidRPr="00867965" w:rsidRDefault="001C0DF7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E42F1B" w14:textId="7EC2649D" w:rsidR="00BB0C46" w:rsidRPr="001C0DF7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  <w:r w:rsidR="00352D99"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Zgłoszenie i ocena prac konkursowych</w:t>
      </w:r>
    </w:p>
    <w:p w14:paraId="25EFE192" w14:textId="5CD9AF3B" w:rsidR="00352D99" w:rsidRPr="001C0DF7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7F1EDE"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należy przesłać pocztą lub osobiście</w:t>
      </w:r>
      <w:r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adres </w:t>
      </w:r>
      <w:r w:rsidR="007F1EDE"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 Ośrodek Kultury w Kamionce Wielkiej, 33-334 Kamionka Wielka 5</w:t>
      </w:r>
      <w:hyperlink r:id="rId8" w:history="1"/>
      <w:r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2168">
        <w:rPr>
          <w:rFonts w:ascii="Times New Roman" w:hAnsi="Times New Roman" w:cs="Times New Roman"/>
          <w:sz w:val="24"/>
          <w:szCs w:val="24"/>
        </w:rPr>
        <w:t xml:space="preserve">w </w:t>
      </w:r>
      <w:r w:rsidR="00072168" w:rsidRPr="00ED3B05">
        <w:rPr>
          <w:rFonts w:ascii="Times New Roman" w:hAnsi="Times New Roman" w:cs="Times New Roman"/>
          <w:b/>
          <w:bCs/>
          <w:sz w:val="24"/>
          <w:szCs w:val="24"/>
        </w:rPr>
        <w:t xml:space="preserve">godzinach </w:t>
      </w:r>
      <w:r w:rsidR="00ED3B05" w:rsidRPr="00ED3B05">
        <w:rPr>
          <w:rFonts w:ascii="Times New Roman" w:hAnsi="Times New Roman" w:cs="Times New Roman"/>
          <w:b/>
          <w:bCs/>
          <w:sz w:val="24"/>
          <w:szCs w:val="24"/>
        </w:rPr>
        <w:t>8.30 – 15.00</w:t>
      </w:r>
      <w:r w:rsidR="00072168" w:rsidRPr="00ED3B0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72168">
        <w:rPr>
          <w:rFonts w:ascii="Times New Roman" w:hAnsi="Times New Roman" w:cs="Times New Roman"/>
          <w:sz w:val="24"/>
          <w:szCs w:val="24"/>
        </w:rPr>
        <w:t xml:space="preserve"> </w:t>
      </w:r>
      <w:r w:rsidR="007F1EDE"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>Z tyłu pracy</w:t>
      </w:r>
      <w:r w:rsidR="000556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prosimy podać imię i nazwisko,</w:t>
      </w:r>
      <w:r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wiek dziecka (autora pracy) oraz </w:t>
      </w:r>
      <w:r w:rsidR="00072168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</w:t>
      </w:r>
      <w:r w:rsidR="007C01D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ED3B05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ED3B05"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>ontak</w:t>
      </w:r>
      <w:r w:rsidR="00ED3B05">
        <w:rPr>
          <w:rFonts w:ascii="Times New Roman" w:eastAsia="Times New Roman" w:hAnsi="Times New Roman" w:cs="Times New Roman"/>
          <w:sz w:val="24"/>
          <w:szCs w:val="24"/>
          <w:lang w:eastAsia="pl-PL"/>
        </w:rPr>
        <w:t>towy</w:t>
      </w:r>
      <w:r w:rsidR="00072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opiekuna</w:t>
      </w:r>
      <w:r w:rsidR="00ED3B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dane szkoły, placówki</w:t>
      </w:r>
      <w:r w:rsidR="000D0B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7C01DE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Dodatkowo p</w:t>
      </w:r>
      <w:r w:rsidR="001D7C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roszę podać </w:t>
      </w:r>
      <w:r w:rsidR="000D0BB7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miejsce, które stało się inspiracją do wykonania obrazu.</w:t>
      </w:r>
      <w:r w:rsidR="00ED3B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F1EDE"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>Do pracy</w:t>
      </w:r>
      <w:r w:rsidR="00352D99"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dołączy</w:t>
      </w:r>
      <w:r w:rsidR="006C3145"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 </w:t>
      </w:r>
      <w:r w:rsidR="00173160"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podpisany formularz zgło</w:t>
      </w:r>
      <w:r w:rsidR="006C3145"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>szeniowy wraz ze zgodą rodzica/</w:t>
      </w:r>
      <w:r w:rsidR="00173160" w:rsidRP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opiekuna.</w:t>
      </w:r>
    </w:p>
    <w:p w14:paraId="7EAD71CE" w14:textId="1C820C08" w:rsidR="00BB0C46" w:rsidRPr="006C3145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48363D">
        <w:rPr>
          <w:rFonts w:ascii="Times New Roman" w:eastAsia="Times New Roman" w:hAnsi="Times New Roman" w:cs="Times New Roman"/>
          <w:sz w:val="24"/>
          <w:szCs w:val="24"/>
          <w:lang w:eastAsia="pl-PL"/>
        </w:rPr>
        <w:t>. Prace należy składać do dnia</w:t>
      </w:r>
      <w:r w:rsidR="000067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1C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06782" w:rsidRPr="0000678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16</w:t>
      </w:r>
      <w:r w:rsidR="00814ED6" w:rsidRPr="0000678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.</w:t>
      </w:r>
      <w:r w:rsidR="008A188D" w:rsidRPr="0000678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10</w:t>
      </w:r>
      <w:r w:rsidR="00814ED6" w:rsidRPr="0000678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.202</w:t>
      </w:r>
      <w:r w:rsidR="000D0BB7" w:rsidRPr="0000678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6</w:t>
      </w:r>
      <w:r w:rsidR="00814ED6" w:rsidRPr="00006782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 </w:t>
      </w:r>
      <w:r w:rsidR="00814ED6">
        <w:rPr>
          <w:rFonts w:ascii="Times New Roman" w:eastAsia="Times New Roman" w:hAnsi="Times New Roman" w:cs="Times New Roman"/>
          <w:sz w:val="24"/>
          <w:szCs w:val="24"/>
          <w:lang w:eastAsia="pl-PL"/>
        </w:rPr>
        <w:t>r. (do godziny 15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:00).</w:t>
      </w:r>
    </w:p>
    <w:p w14:paraId="5EF3EEE2" w14:textId="77777777" w:rsidR="00BB0C46" w:rsidRPr="006C3145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4. Prace nie spełniające zasad uczestnictwa, nie będą podlegały ocenie konkursowej.</w:t>
      </w:r>
    </w:p>
    <w:p w14:paraId="4F204877" w14:textId="77777777" w:rsidR="00BB0C46" w:rsidRPr="006C3145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5. O wyłonieniu laureatów konkursu decyduje j</w:t>
      </w:r>
      <w:r w:rsid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ury 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Organizatora. </w:t>
      </w:r>
    </w:p>
    <w:p w14:paraId="2488DA71" w14:textId="77777777" w:rsidR="00BB0C46" w:rsidRPr="006C3145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6. Jury pod uwagę weźmie: pomysłowość i oryginalne ujęcie tematu oraz estetykę wykonania pracy.</w:t>
      </w:r>
    </w:p>
    <w:p w14:paraId="3130F964" w14:textId="77777777" w:rsidR="00BB0C46" w:rsidRPr="006C3145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Decyzje Komisji Konkursowej są nieodwołalne i niezaskarżalne. </w:t>
      </w:r>
    </w:p>
    <w:p w14:paraId="3EDC5116" w14:textId="77777777" w:rsidR="00BB0C46" w:rsidRDefault="00BB0C46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A56263" w14:textId="77777777" w:rsidR="00006782" w:rsidRPr="006C3145" w:rsidRDefault="00006782" w:rsidP="00B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1F9814" w14:textId="7ABEEE0A" w:rsidR="0005565F" w:rsidRDefault="00BB0C46" w:rsidP="001C0D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6 Prawa autorskie i przepisy RODO</w:t>
      </w:r>
      <w:r w:rsidR="001C0DF7"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1. Udział w Konkursie jest jednoznaczny z nieodpłatnym udzieleniem praw autorskich na wykorzystanie prac w celach promocyjnych Konkursu.</w:t>
      </w:r>
      <w:r w:rsid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Osoby nadsyłające prace konkursowe wyrażają zgodę na przetwarzanie danych osobowych uczestnika i jego rodzica/opiekuna prawnego przez </w:t>
      </w:r>
      <w:r w:rsidR="00173160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Gmi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nny </w:t>
      </w:r>
      <w:r w:rsidR="00A80B80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Ośrodek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Kultury</w:t>
      </w:r>
      <w:r w:rsidR="00A80B80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w Kamionce Wielkiej zgodnie z Ustawą z dnia 29.08.1997 r. o ochronie danych osobowych (Dz. U. 2016 r. poz. 922 z późn. zm.). Administratorem Danych Osobowych jest Zarządca Gminnego Ośrodka Kultury Kamionce Wielkiej, 33-334 Kamionka Wielka</w:t>
      </w:r>
    </w:p>
    <w:p w14:paraId="4819FDFF" w14:textId="77777777" w:rsidR="00BB0C46" w:rsidRPr="006C3145" w:rsidRDefault="0005565F" w:rsidP="001C0D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</w:t>
      </w:r>
      <w:r w:rsidR="00BB0C46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Dane osobowe podawane w wiadomości będą przetwarzane wyłącznie w celu realizacji Konkursu. Osobie, której dane dotyczą, przysługuje prawo dostępu do treści jej danych oraz ich poprawiania. Dane nie będą udostępniane podmiotom innym niż upoważnione na podstawie przepisów prawa. </w:t>
      </w:r>
    </w:p>
    <w:p w14:paraId="28320B76" w14:textId="785CD774" w:rsidR="00352D99" w:rsidRPr="006C3145" w:rsidRDefault="00BB0C46" w:rsidP="00352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  <w:r w:rsidR="00352D99"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Ogłoszenie wyników Konkursu</w:t>
      </w:r>
      <w:r w:rsidR="001C0DF7"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                </w:t>
      </w:r>
      <w:r w:rsidR="008A18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</w:t>
      </w:r>
      <w:r w:rsidR="000067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wyników </w:t>
      </w:r>
      <w:r w:rsidR="008A18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konkursu nastąpi w dniu rozdania nagród podczas zorganizowanego wernisażu pokonkursowego o czym poinformuje organizator do </w:t>
      </w:r>
      <w:r w:rsidR="00006782" w:rsidRPr="0000678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23</w:t>
      </w:r>
      <w:r w:rsidR="00A11CA0" w:rsidRPr="0000678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.</w:t>
      </w:r>
      <w:r w:rsidR="008A188D" w:rsidRPr="0000678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10.202</w:t>
      </w:r>
      <w:r w:rsidR="000D0BB7" w:rsidRPr="0000678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6</w:t>
      </w:r>
      <w:r w:rsidR="0000678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r</w:t>
      </w:r>
      <w:r w:rsidR="008A188D" w:rsidRPr="00A11CA0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. </w:t>
      </w:r>
      <w:r w:rsidR="008A188D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stronie Gminnego Ośrodka Kultury i Zespołu Szkolno-Przedszkolnego oraz w mediach społecznościowych (fb).</w:t>
      </w:r>
    </w:p>
    <w:p w14:paraId="22EE6FF5" w14:textId="7081A914" w:rsidR="00352D99" w:rsidRPr="006C3145" w:rsidRDefault="00BB0C46" w:rsidP="00352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  <w:r w:rsidR="00352D99"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Nagrody </w:t>
      </w:r>
      <w:r w:rsidR="001C0DF7"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</w:t>
      </w:r>
      <w:r w:rsidR="00352D99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73160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Jury wyłoni 3 najciekawsze prace w każdej kategorii wiekowej. Przewiduje</w:t>
      </w:r>
      <w:r w:rsidR="00E269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</w:t>
      </w:r>
      <w:r w:rsidR="00173160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D0BB7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także wyróżnienia</w:t>
      </w:r>
      <w:r w:rsidR="008A188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</w:t>
      </w:r>
      <w:r w:rsidR="00173160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2. Komisja ma prawo innego poddziału nagród.</w:t>
      </w:r>
      <w:r w:rsidR="00173160" w:rsidRPr="006C3145">
        <w:rPr>
          <w:sz w:val="24"/>
          <w:szCs w:val="24"/>
        </w:rPr>
        <w:t xml:space="preserve"> </w:t>
      </w:r>
      <w:r w:rsidR="00173160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Werdykt Jury jest ostateczny i nie podlega zaskarżeniu.</w:t>
      </w:r>
      <w:r w:rsid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</w:t>
      </w:r>
      <w:r w:rsidR="00173160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Nagrody zostaną </w:t>
      </w:r>
      <w:r w:rsidR="000D0BB7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przekazane w</w:t>
      </w:r>
      <w:r w:rsidR="00352D99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sposób uzgodniony z rodzicem/ opiekunem nagrodzonego.</w:t>
      </w:r>
    </w:p>
    <w:p w14:paraId="3049C56C" w14:textId="77777777" w:rsidR="00173160" w:rsidRDefault="00BB0C46" w:rsidP="00352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  <w:r w:rsidR="00352D99"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Postanowienia końcowe</w:t>
      </w:r>
      <w:r w:rsidR="001C0DF7" w:rsidRPr="001C0D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              </w:t>
      </w:r>
      <w:r w:rsidR="00352D99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Wsprawach nieuregulowanych Regulaminem rozstrzygnięcia dokon</w:t>
      </w:r>
      <w:r w:rsid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uje Organizator.                             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2. Organizator zastrzega sobie prawo do zmian</w:t>
      </w:r>
      <w:r w:rsidR="00352D99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regulamini</w:t>
      </w:r>
      <w:r w:rsidR="00352D99" w:rsidRPr="006C3145">
        <w:rPr>
          <w:rFonts w:ascii="Times New Roman" w:eastAsia="Times New Roman" w:hAnsi="Times New Roman" w:cs="Times New Roman"/>
          <w:sz w:val="24"/>
          <w:szCs w:val="24"/>
          <w:lang w:eastAsia="pl-PL"/>
        </w:rPr>
        <w:t>e. Zmiany wchodzą w życie od momentu opublikowania regulaminu w Internecie</w:t>
      </w:r>
      <w:r w:rsidR="00352D99" w:rsidRPr="006C3145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1C0DF7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</w:t>
      </w:r>
      <w:r w:rsidR="00173160" w:rsidRPr="006C3145">
        <w:rPr>
          <w:rFonts w:ascii="Arial" w:eastAsia="Times New Roman" w:hAnsi="Arial" w:cs="Arial"/>
          <w:sz w:val="24"/>
          <w:szCs w:val="24"/>
          <w:lang w:eastAsia="pl-PL"/>
        </w:rPr>
        <w:t xml:space="preserve">3. </w:t>
      </w:r>
      <w:r w:rsidR="00173160" w:rsidRPr="00B518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</w:t>
      </w:r>
      <w:r w:rsidR="00DC785E" w:rsidRPr="00B51875">
        <w:rPr>
          <w:rFonts w:ascii="Times New Roman" w:eastAsia="Times New Roman" w:hAnsi="Times New Roman" w:cs="Times New Roman"/>
          <w:sz w:val="24"/>
          <w:szCs w:val="24"/>
          <w:lang w:eastAsia="pl-PL"/>
        </w:rPr>
        <w:t>po ocenie zostaną zaprezentowane na stronie internetowej Gminnego Ośrodka Kultury w Kamionce Wielkiej</w:t>
      </w:r>
      <w:r w:rsidR="001C0DF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9279BA6" w14:textId="77777777" w:rsidR="00072168" w:rsidRDefault="00072168" w:rsidP="00352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B867F6" w14:textId="77777777" w:rsidR="007F1EDE" w:rsidRPr="00AD1CF7" w:rsidRDefault="007F1EDE" w:rsidP="0013759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F1EDE" w:rsidRPr="00AD1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7B47"/>
    <w:multiLevelType w:val="hybridMultilevel"/>
    <w:tmpl w:val="6298ECE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B1686"/>
    <w:multiLevelType w:val="hybridMultilevel"/>
    <w:tmpl w:val="E0CC9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52D1A"/>
    <w:multiLevelType w:val="multilevel"/>
    <w:tmpl w:val="F6944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397510"/>
    <w:multiLevelType w:val="multilevel"/>
    <w:tmpl w:val="7F0A4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81F52"/>
    <w:multiLevelType w:val="multilevel"/>
    <w:tmpl w:val="99B67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08431D"/>
    <w:multiLevelType w:val="hybridMultilevel"/>
    <w:tmpl w:val="86001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B3B4C"/>
    <w:multiLevelType w:val="multilevel"/>
    <w:tmpl w:val="309E7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AB48D5"/>
    <w:multiLevelType w:val="singleLevel"/>
    <w:tmpl w:val="9F5C2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/>
      </w:rPr>
    </w:lvl>
  </w:abstractNum>
  <w:abstractNum w:abstractNumId="8" w15:restartNumberingAfterBreak="0">
    <w:nsid w:val="302C3FBC"/>
    <w:multiLevelType w:val="multilevel"/>
    <w:tmpl w:val="AFF86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5F7B8D"/>
    <w:multiLevelType w:val="multilevel"/>
    <w:tmpl w:val="21287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876463"/>
    <w:multiLevelType w:val="multilevel"/>
    <w:tmpl w:val="F6BC0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EB1532"/>
    <w:multiLevelType w:val="hybridMultilevel"/>
    <w:tmpl w:val="330A8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A6A95"/>
    <w:multiLevelType w:val="multilevel"/>
    <w:tmpl w:val="2666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D93376"/>
    <w:multiLevelType w:val="multilevel"/>
    <w:tmpl w:val="006A3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035E2A"/>
    <w:multiLevelType w:val="multilevel"/>
    <w:tmpl w:val="6186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A061CB"/>
    <w:multiLevelType w:val="multilevel"/>
    <w:tmpl w:val="0608B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E95231"/>
    <w:multiLevelType w:val="hybridMultilevel"/>
    <w:tmpl w:val="E668E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76033"/>
    <w:multiLevelType w:val="multilevel"/>
    <w:tmpl w:val="7C149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996D67"/>
    <w:multiLevelType w:val="multilevel"/>
    <w:tmpl w:val="8A4C1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0D0862"/>
    <w:multiLevelType w:val="multilevel"/>
    <w:tmpl w:val="826E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48395">
    <w:abstractNumId w:val="19"/>
  </w:num>
  <w:num w:numId="2" w16cid:durableId="1975716300">
    <w:abstractNumId w:val="12"/>
  </w:num>
  <w:num w:numId="3" w16cid:durableId="1204250675">
    <w:abstractNumId w:val="8"/>
  </w:num>
  <w:num w:numId="4" w16cid:durableId="102507354">
    <w:abstractNumId w:val="18"/>
  </w:num>
  <w:num w:numId="5" w16cid:durableId="1768306249">
    <w:abstractNumId w:val="17"/>
  </w:num>
  <w:num w:numId="6" w16cid:durableId="840588313">
    <w:abstractNumId w:val="2"/>
  </w:num>
  <w:num w:numId="7" w16cid:durableId="327829075">
    <w:abstractNumId w:val="14"/>
  </w:num>
  <w:num w:numId="8" w16cid:durableId="915087137">
    <w:abstractNumId w:val="6"/>
  </w:num>
  <w:num w:numId="9" w16cid:durableId="1100367873">
    <w:abstractNumId w:val="3"/>
  </w:num>
  <w:num w:numId="10" w16cid:durableId="1969772150">
    <w:abstractNumId w:val="16"/>
  </w:num>
  <w:num w:numId="11" w16cid:durableId="1225219613">
    <w:abstractNumId w:val="5"/>
  </w:num>
  <w:num w:numId="12" w16cid:durableId="2062511352">
    <w:abstractNumId w:val="1"/>
  </w:num>
  <w:num w:numId="13" w16cid:durableId="1156652265">
    <w:abstractNumId w:val="7"/>
  </w:num>
  <w:num w:numId="14" w16cid:durableId="1141456400">
    <w:abstractNumId w:val="13"/>
  </w:num>
  <w:num w:numId="15" w16cid:durableId="1749498847">
    <w:abstractNumId w:val="9"/>
  </w:num>
  <w:num w:numId="16" w16cid:durableId="1996107754">
    <w:abstractNumId w:val="4"/>
  </w:num>
  <w:num w:numId="17" w16cid:durableId="1899703366">
    <w:abstractNumId w:val="15"/>
  </w:num>
  <w:num w:numId="18" w16cid:durableId="229190994">
    <w:abstractNumId w:val="10"/>
  </w:num>
  <w:num w:numId="19" w16cid:durableId="1110976892">
    <w:abstractNumId w:val="0"/>
  </w:num>
  <w:num w:numId="20" w16cid:durableId="15974435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5DE"/>
    <w:rsid w:val="00006782"/>
    <w:rsid w:val="0005565F"/>
    <w:rsid w:val="00072168"/>
    <w:rsid w:val="000A6651"/>
    <w:rsid w:val="000C74D4"/>
    <w:rsid w:val="000D0BB7"/>
    <w:rsid w:val="000F3564"/>
    <w:rsid w:val="00105B28"/>
    <w:rsid w:val="00137591"/>
    <w:rsid w:val="00167E82"/>
    <w:rsid w:val="00173160"/>
    <w:rsid w:val="001C0DF7"/>
    <w:rsid w:val="001D7CFD"/>
    <w:rsid w:val="002248E9"/>
    <w:rsid w:val="002F2DDA"/>
    <w:rsid w:val="00352D99"/>
    <w:rsid w:val="00433C38"/>
    <w:rsid w:val="0048363D"/>
    <w:rsid w:val="00522A52"/>
    <w:rsid w:val="005675DE"/>
    <w:rsid w:val="006C3145"/>
    <w:rsid w:val="007608D1"/>
    <w:rsid w:val="007C01DE"/>
    <w:rsid w:val="007E60E9"/>
    <w:rsid w:val="007F1EDE"/>
    <w:rsid w:val="00814ED6"/>
    <w:rsid w:val="00867965"/>
    <w:rsid w:val="008A188D"/>
    <w:rsid w:val="0092591E"/>
    <w:rsid w:val="00945752"/>
    <w:rsid w:val="00962AEE"/>
    <w:rsid w:val="00A11CA0"/>
    <w:rsid w:val="00A66EB3"/>
    <w:rsid w:val="00A74D76"/>
    <w:rsid w:val="00A80B80"/>
    <w:rsid w:val="00AD1CF7"/>
    <w:rsid w:val="00AF3EB6"/>
    <w:rsid w:val="00B51875"/>
    <w:rsid w:val="00BB0C46"/>
    <w:rsid w:val="00D513E9"/>
    <w:rsid w:val="00DC785E"/>
    <w:rsid w:val="00DF7C36"/>
    <w:rsid w:val="00E269C6"/>
    <w:rsid w:val="00E870DB"/>
    <w:rsid w:val="00ED3B05"/>
    <w:rsid w:val="00ED5248"/>
    <w:rsid w:val="00F221D6"/>
    <w:rsid w:val="00FB4230"/>
    <w:rsid w:val="00FB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7CF4"/>
  <w15:docId w15:val="{E6B803A0-4523-40A5-94EB-BEFDF7E6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675DE"/>
    <w:rPr>
      <w:i/>
      <w:iCs/>
    </w:rPr>
  </w:style>
  <w:style w:type="character" w:styleId="Pogrubienie">
    <w:name w:val="Strong"/>
    <w:basedOn w:val="Domylnaczcionkaakapitu"/>
    <w:uiPriority w:val="22"/>
    <w:qFormat/>
    <w:rsid w:val="005675D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0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0C4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B0C4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2D99"/>
    <w:pPr>
      <w:ind w:left="720"/>
      <w:contextualSpacing/>
    </w:pPr>
  </w:style>
  <w:style w:type="paragraph" w:customStyle="1" w:styleId="z1qcye">
    <w:name w:val="z1qcye"/>
    <w:basedOn w:val="Normalny"/>
    <w:rsid w:val="00AD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AD1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4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1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0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k@kamionkawielka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gokkamionka.iaw.pl/pl/578/0/konkursy-plastyczne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E2F45-6FA7-41CC-B1F3-9CD984D4D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721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GOK</dc:creator>
  <cp:lastModifiedBy>GOK Kamionka Wielka</cp:lastModifiedBy>
  <cp:revision>5</cp:revision>
  <cp:lastPrinted>2020-04-28T10:11:00Z</cp:lastPrinted>
  <dcterms:created xsi:type="dcterms:W3CDTF">2025-09-22T12:00:00Z</dcterms:created>
  <dcterms:modified xsi:type="dcterms:W3CDTF">2026-09-18T07:27:00Z</dcterms:modified>
</cp:coreProperties>
</file>